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p w:rsidR="0091513B" w:rsidRDefault="0091513B" w:rsidP="009974AC">
      <w:pPr>
        <w:jc w:val="center"/>
        <w:rPr>
          <w:rFonts w:ascii="Verdana" w:hAnsi="Verdana"/>
        </w:rPr>
      </w:pPr>
    </w:p>
    <w:p w:rsidR="0091513B" w:rsidRDefault="0091513B" w:rsidP="009974AC">
      <w:pPr>
        <w:jc w:val="center"/>
        <w:rPr>
          <w:rFonts w:ascii="Verdana" w:hAnsi="Verdana"/>
        </w:rPr>
      </w:pPr>
    </w:p>
    <w:p w:rsidR="0091513B" w:rsidRDefault="0091513B" w:rsidP="009974AC">
      <w:pPr>
        <w:jc w:val="center"/>
        <w:rPr>
          <w:rFonts w:ascii="Verdana" w:hAnsi="Verdana"/>
        </w:rPr>
      </w:pPr>
    </w:p>
    <w:p w:rsidR="0091513B" w:rsidRDefault="0091513B" w:rsidP="009974AC">
      <w:pPr>
        <w:jc w:val="center"/>
        <w:rPr>
          <w:rFonts w:ascii="Verdana" w:hAnsi="Verdana"/>
        </w:rPr>
      </w:pPr>
    </w:p>
    <w:p w:rsidR="0091513B" w:rsidRDefault="0091513B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34"/>
        <w:gridCol w:w="1400"/>
        <w:gridCol w:w="3689"/>
      </w:tblGrid>
      <w:tr w:rsidR="00A52AE3" w:rsidRPr="004737F3" w:rsidTr="002534E1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335432294" w:edGrp="everyone" w:colFirst="3" w:colLast="3"/>
            <w:permStart w:id="1355178806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4737F3" w:rsidRDefault="00123CB9" w:rsidP="00253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«ПКС-Водоканал»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4737F3" w:rsidRDefault="00123CB9" w:rsidP="0055447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Автоспецтехника</w:t>
            </w:r>
            <w:proofErr w:type="spellEnd"/>
          </w:p>
        </w:tc>
      </w:tr>
      <w:tr w:rsidR="00A52AE3" w:rsidRPr="004737F3" w:rsidTr="002534E1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508522904" w:edGrp="everyone" w:colFirst="3" w:colLast="3"/>
            <w:permStart w:id="969371973" w:edGrp="everyone" w:colFirst="1" w:colLast="1"/>
            <w:permEnd w:id="1335432294"/>
            <w:permEnd w:id="1355178806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4737F3" w:rsidRDefault="00D875A0" w:rsidP="00253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№5</w:t>
            </w:r>
            <w:r w:rsidR="00123CB9">
              <w:rPr>
                <w:sz w:val="20"/>
                <w:szCs w:val="20"/>
              </w:rPr>
              <w:t xml:space="preserve"> ПКС-ВК_2023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2534E1" w:rsidRDefault="00123CB9" w:rsidP="00831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3Б000010</w:t>
            </w:r>
          </w:p>
        </w:tc>
      </w:tr>
      <w:permEnd w:id="508522904"/>
      <w:permEnd w:id="969371973"/>
    </w:tbl>
    <w:p w:rsidR="009974AC" w:rsidRPr="004737F3" w:rsidRDefault="009974AC" w:rsidP="00554471">
      <w:pPr>
        <w:rPr>
          <w:sz w:val="20"/>
          <w:szCs w:val="20"/>
        </w:rPr>
      </w:pPr>
    </w:p>
    <w:p w:rsidR="00AE5DE3" w:rsidRPr="004737F3" w:rsidRDefault="00DB330C" w:rsidP="00932E43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9F37E0" w:rsidRPr="004737F3">
        <w:rPr>
          <w:sz w:val="20"/>
          <w:szCs w:val="20"/>
        </w:rPr>
        <w:t xml:space="preserve"> </w:t>
      </w:r>
      <w:r w:rsidR="00DE624D">
        <w:rPr>
          <w:sz w:val="20"/>
          <w:szCs w:val="20"/>
        </w:rPr>
        <w:t>Машина илососная</w:t>
      </w:r>
      <w:r w:rsidR="00D44D0E" w:rsidRPr="00932E43">
        <w:rPr>
          <w:sz w:val="20"/>
          <w:szCs w:val="20"/>
        </w:rPr>
        <w:t xml:space="preserve"> </w:t>
      </w:r>
      <w:r w:rsidR="00D44D0E" w:rsidRPr="00CB0D39">
        <w:rPr>
          <w:sz w:val="20"/>
          <w:szCs w:val="20"/>
        </w:rPr>
        <w:t xml:space="preserve">на базе </w:t>
      </w:r>
      <w:r w:rsidR="003770B3">
        <w:rPr>
          <w:sz w:val="20"/>
          <w:szCs w:val="20"/>
        </w:rPr>
        <w:t xml:space="preserve">КамАЗ </w:t>
      </w:r>
      <w:r w:rsidR="000674FA">
        <w:rPr>
          <w:sz w:val="20"/>
          <w:szCs w:val="20"/>
        </w:rPr>
        <w:t>65115</w:t>
      </w:r>
      <w:r w:rsidR="002534E1">
        <w:rPr>
          <w:sz w:val="20"/>
          <w:szCs w:val="20"/>
        </w:rPr>
        <w:t xml:space="preserve"> или эквивалент</w:t>
      </w:r>
    </w:p>
    <w:p w:rsidR="00DB330C" w:rsidRPr="004737F3" w:rsidRDefault="00DB330C" w:rsidP="00554471">
      <w:pPr>
        <w:rPr>
          <w:sz w:val="20"/>
          <w:szCs w:val="20"/>
        </w:rPr>
      </w:pPr>
    </w:p>
    <w:tbl>
      <w:tblPr>
        <w:tblW w:w="538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247"/>
        <w:gridCol w:w="1801"/>
        <w:gridCol w:w="2449"/>
      </w:tblGrid>
      <w:tr w:rsidR="002B7462" w:rsidRPr="00A00A88" w:rsidTr="00AA3F1B">
        <w:trPr>
          <w:trHeight w:val="642"/>
        </w:trPr>
        <w:tc>
          <w:tcPr>
            <w:tcW w:w="424" w:type="pct"/>
            <w:vAlign w:val="center"/>
          </w:tcPr>
          <w:p w:rsidR="002B7462" w:rsidRPr="00A00A88" w:rsidRDefault="002B7462" w:rsidP="002534E1">
            <w:pPr>
              <w:rPr>
                <w:b/>
                <w:bCs/>
                <w:sz w:val="20"/>
                <w:szCs w:val="20"/>
              </w:rPr>
            </w:pPr>
            <w:r w:rsidRPr="00A00A88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28" w:type="pct"/>
            <w:vAlign w:val="center"/>
          </w:tcPr>
          <w:p w:rsidR="002B7462" w:rsidRPr="00A00A88" w:rsidRDefault="002B7462" w:rsidP="002B7462">
            <w:pPr>
              <w:rPr>
                <w:b/>
                <w:bCs/>
                <w:sz w:val="20"/>
                <w:szCs w:val="20"/>
              </w:rPr>
            </w:pPr>
            <w:r w:rsidRPr="00A00A88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68" w:type="pct"/>
            <w:vAlign w:val="center"/>
          </w:tcPr>
          <w:p w:rsidR="002B7462" w:rsidRPr="00A00A88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A00A88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180" w:type="pct"/>
            <w:vAlign w:val="center"/>
          </w:tcPr>
          <w:p w:rsidR="002B7462" w:rsidRPr="00A00A88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A00A88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2B7462" w:rsidRPr="00A00A88" w:rsidTr="00AA3F1B">
        <w:trPr>
          <w:trHeight w:val="145"/>
        </w:trPr>
        <w:tc>
          <w:tcPr>
            <w:tcW w:w="424" w:type="pct"/>
            <w:vAlign w:val="center"/>
          </w:tcPr>
          <w:p w:rsidR="002B7462" w:rsidRPr="00A00A88" w:rsidRDefault="002B7462" w:rsidP="002534E1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2B7462" w:rsidRPr="00A00A88" w:rsidRDefault="002B7462" w:rsidP="002B7462">
            <w:pPr>
              <w:jc w:val="center"/>
              <w:rPr>
                <w:b/>
                <w:sz w:val="20"/>
                <w:szCs w:val="20"/>
              </w:rPr>
            </w:pPr>
            <w:r w:rsidRPr="00A00A88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3770B3" w:rsidP="003770B3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Бензин/ДТ/</w:t>
            </w:r>
          </w:p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180" w:type="pct"/>
            <w:vAlign w:val="center"/>
          </w:tcPr>
          <w:p w:rsidR="003770B3" w:rsidRPr="00EB2C85" w:rsidRDefault="003770B3" w:rsidP="003770B3">
            <w:pPr>
              <w:jc w:val="center"/>
              <w:rPr>
                <w:sz w:val="20"/>
                <w:szCs w:val="20"/>
              </w:rPr>
            </w:pPr>
            <w:r w:rsidRPr="00EB2C85">
              <w:rPr>
                <w:sz w:val="20"/>
                <w:szCs w:val="20"/>
              </w:rPr>
              <w:t>ДТ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3770B3" w:rsidP="003770B3">
            <w:pPr>
              <w:rPr>
                <w:bCs/>
                <w:sz w:val="20"/>
                <w:szCs w:val="20"/>
              </w:rPr>
            </w:pPr>
            <w:r w:rsidRPr="00CF3472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3770B3" w:rsidRPr="00EB2C85" w:rsidRDefault="003770B3" w:rsidP="003770B3">
            <w:pPr>
              <w:jc w:val="center"/>
              <w:rPr>
                <w:bCs/>
                <w:sz w:val="20"/>
                <w:szCs w:val="20"/>
              </w:rPr>
            </w:pPr>
            <w:r w:rsidRPr="00EB2C85">
              <w:rPr>
                <w:bCs/>
                <w:sz w:val="20"/>
                <w:szCs w:val="20"/>
              </w:rPr>
              <w:t>ДТ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3770B3" w:rsidP="003770B3">
            <w:pPr>
              <w:rPr>
                <w:bCs/>
                <w:sz w:val="20"/>
                <w:szCs w:val="20"/>
              </w:rPr>
            </w:pPr>
            <w:r w:rsidRPr="00CF3472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3770B3" w:rsidRPr="00EB2C85" w:rsidRDefault="003770B3" w:rsidP="003770B3">
            <w:pPr>
              <w:jc w:val="center"/>
              <w:rPr>
                <w:bCs/>
                <w:sz w:val="20"/>
                <w:szCs w:val="20"/>
              </w:rPr>
            </w:pPr>
            <w:r w:rsidRPr="00EB2C85">
              <w:rPr>
                <w:bCs/>
                <w:sz w:val="20"/>
                <w:szCs w:val="20"/>
              </w:rPr>
              <w:t>Евро-5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3770B3" w:rsidP="003770B3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Максимальная мощность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EB2C85">
              <w:rPr>
                <w:color w:val="1A212D"/>
                <w:sz w:val="20"/>
                <w:szCs w:val="20"/>
              </w:rPr>
              <w:t>л.с</w:t>
            </w:r>
            <w:proofErr w:type="spellEnd"/>
            <w:r w:rsidRPr="00EB2C85">
              <w:rPr>
                <w:color w:val="1A212D"/>
                <w:sz w:val="20"/>
                <w:szCs w:val="20"/>
              </w:rPr>
              <w:t>.</w:t>
            </w:r>
          </w:p>
        </w:tc>
        <w:tc>
          <w:tcPr>
            <w:tcW w:w="1180" w:type="pct"/>
            <w:vAlign w:val="center"/>
          </w:tcPr>
          <w:p w:rsidR="003770B3" w:rsidRPr="00EB2C85" w:rsidRDefault="000674FA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29</w:t>
            </w:r>
            <w:r w:rsidR="00A00A88" w:rsidRPr="00EB2C85">
              <w:rPr>
                <w:color w:val="1A212D"/>
                <w:sz w:val="20"/>
                <w:szCs w:val="20"/>
              </w:rPr>
              <w:t>0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3770B3" w:rsidP="003770B3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3770B3" w:rsidRPr="00EB2C85" w:rsidRDefault="000674FA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6</w:t>
            </w:r>
            <w:r w:rsidR="003770B3" w:rsidRPr="00EB2C85">
              <w:rPr>
                <w:color w:val="1A212D"/>
                <w:sz w:val="20"/>
                <w:szCs w:val="20"/>
              </w:rPr>
              <w:t>х</w:t>
            </w:r>
            <w:r w:rsidRPr="00EB2C85">
              <w:rPr>
                <w:color w:val="1A212D"/>
                <w:sz w:val="20"/>
                <w:szCs w:val="20"/>
              </w:rPr>
              <w:t>4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497D27" w:rsidP="003770B3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Количество мест в кабине</w:t>
            </w:r>
            <w:r w:rsidR="001807A8" w:rsidRPr="00CF3472">
              <w:rPr>
                <w:bCs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EB2C85">
              <w:rPr>
                <w:color w:val="1A212D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80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2+1</w:t>
            </w:r>
          </w:p>
        </w:tc>
      </w:tr>
      <w:tr w:rsidR="003770B3" w:rsidRPr="00A00A88" w:rsidTr="00AA3F1B">
        <w:tc>
          <w:tcPr>
            <w:tcW w:w="424" w:type="pct"/>
            <w:vAlign w:val="center"/>
          </w:tcPr>
          <w:p w:rsidR="003770B3" w:rsidRPr="00A00A88" w:rsidRDefault="003770B3" w:rsidP="003770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3770B3" w:rsidRPr="00CF3472" w:rsidRDefault="003770B3" w:rsidP="003770B3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868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180" w:type="pct"/>
            <w:vAlign w:val="center"/>
          </w:tcPr>
          <w:p w:rsidR="003770B3" w:rsidRPr="00EB2C85" w:rsidRDefault="003770B3" w:rsidP="003770B3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bCs/>
                <w:sz w:val="20"/>
                <w:szCs w:val="20"/>
              </w:rPr>
            </w:pPr>
            <w:r w:rsidRPr="00CF3472">
              <w:rPr>
                <w:bCs/>
                <w:sz w:val="20"/>
                <w:szCs w:val="20"/>
              </w:rPr>
              <w:t>Марка КПП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EB2C85">
              <w:rPr>
                <w:bCs/>
                <w:sz w:val="20"/>
                <w:szCs w:val="20"/>
              </w:rPr>
              <w:t>КАМАЗ/</w:t>
            </w:r>
            <w:r w:rsidRPr="00EB2C85">
              <w:rPr>
                <w:bCs/>
                <w:sz w:val="20"/>
                <w:szCs w:val="20"/>
                <w:lang w:val="en-US"/>
              </w:rPr>
              <w:t>ZF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EB2C85">
              <w:rPr>
                <w:color w:val="1A212D"/>
                <w:sz w:val="20"/>
                <w:szCs w:val="20"/>
                <w:lang w:val="en-US"/>
              </w:rPr>
              <w:t>ZF</w:t>
            </w:r>
          </w:p>
        </w:tc>
      </w:tr>
      <w:tr w:rsidR="00C608A8" w:rsidRPr="008C499D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67550841" w:edGrp="everyone" w:colFirst="3" w:colLast="3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CF3472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EB2C85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180" w:type="pct"/>
            <w:vAlign w:val="center"/>
          </w:tcPr>
          <w:p w:rsidR="00C608A8" w:rsidRPr="00EB2C85" w:rsidRDefault="00BA0AB7" w:rsidP="00C608A8">
            <w:pPr>
              <w:jc w:val="center"/>
              <w:rPr>
                <w:sz w:val="20"/>
                <w:szCs w:val="20"/>
                <w:lang w:val="en-US"/>
              </w:rPr>
            </w:pPr>
            <w:r w:rsidRPr="00BA0AB7">
              <w:rPr>
                <w:sz w:val="20"/>
                <w:szCs w:val="20"/>
                <w:lang w:val="en-US"/>
              </w:rPr>
              <w:t>ABS</w:t>
            </w:r>
          </w:p>
        </w:tc>
      </w:tr>
      <w:permEnd w:id="1267550841"/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C608A8" w:rsidRPr="00CF3472" w:rsidRDefault="00C608A8" w:rsidP="00C608A8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color w:val="1A212D"/>
                <w:sz w:val="20"/>
                <w:szCs w:val="20"/>
              </w:rPr>
              <w:t>Габаритные размеры ТС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70921998" w:edGrp="everyone" w:colFirst="3" w:colLast="3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Длина</w:t>
            </w:r>
            <w:r w:rsidR="00A00A88" w:rsidRPr="00CF3472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180" w:type="pct"/>
            <w:vAlign w:val="center"/>
          </w:tcPr>
          <w:p w:rsidR="00C608A8" w:rsidRPr="00EB2C85" w:rsidRDefault="00EB2C85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8500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90710836" w:edGrp="everyone" w:colFirst="3" w:colLast="3"/>
            <w:permEnd w:id="1770921998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Ширина</w:t>
            </w:r>
            <w:r w:rsidR="00A00A88" w:rsidRPr="00CF3472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180" w:type="pct"/>
            <w:vAlign w:val="center"/>
          </w:tcPr>
          <w:p w:rsidR="00C608A8" w:rsidRPr="00EB2C85" w:rsidRDefault="00EB2C85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sz w:val="20"/>
                <w:szCs w:val="20"/>
              </w:rPr>
              <w:t>2550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00842676" w:edGrp="everyone" w:colFirst="3" w:colLast="3"/>
            <w:permEnd w:id="890710836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Высота</w:t>
            </w:r>
            <w:r w:rsidR="00A00A88" w:rsidRPr="00CF3472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180" w:type="pct"/>
            <w:vAlign w:val="center"/>
          </w:tcPr>
          <w:p w:rsidR="00C608A8" w:rsidRPr="00EB2C85" w:rsidRDefault="00EB2C85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sz w:val="20"/>
                <w:szCs w:val="20"/>
              </w:rPr>
              <w:t>3600</w:t>
            </w:r>
          </w:p>
        </w:tc>
      </w:tr>
      <w:permEnd w:id="300842676"/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Клиренс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180" w:type="pct"/>
            <w:vAlign w:val="center"/>
          </w:tcPr>
          <w:p w:rsidR="00C608A8" w:rsidRPr="00EB2C85" w:rsidRDefault="00A00A8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280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C608A8" w:rsidRPr="00CF3472" w:rsidRDefault="00C608A8" w:rsidP="00C608A8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>Технические характеристики цистерны для ила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BE264E" w:rsidP="00A00A8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Вместимость цистерны</w:t>
            </w:r>
            <w:r w:rsidR="001807A8" w:rsidRPr="00CF3472">
              <w:rPr>
                <w:bCs/>
                <w:sz w:val="20"/>
                <w:szCs w:val="20"/>
              </w:rPr>
              <w:t>, не менее/не более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м3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10</w:t>
            </w:r>
            <w:r w:rsidR="00BE264E" w:rsidRPr="00EB2C85">
              <w:rPr>
                <w:color w:val="1A212D"/>
                <w:sz w:val="20"/>
                <w:szCs w:val="20"/>
              </w:rPr>
              <w:t>-10,5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Гидравлический подъем цистерны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Гидравлическое открывание дна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Лист нержавеющей стали на дне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Сигнально-предохранительное устройство заполнения цистерны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Приёмный лючок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Кран управления с трубопроводом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Клапан ограничения давления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Окно измерения уровня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Освещение рабочей зоны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C608A8" w:rsidRPr="00CF3472" w:rsidRDefault="00C608A8" w:rsidP="00C608A8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>Технические характеристики емкости для воды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432882134" w:edGrp="everyone" w:colFirst="3" w:colLast="3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424986" w:rsidP="00C60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151029171" w:edGrp="everyone" w:colFirst="3" w:colLast="3"/>
            <w:permEnd w:id="1432882134"/>
          </w:p>
        </w:tc>
        <w:tc>
          <w:tcPr>
            <w:tcW w:w="2528" w:type="pct"/>
            <w:vAlign w:val="center"/>
          </w:tcPr>
          <w:p w:rsidR="00C608A8" w:rsidRPr="00CF3472" w:rsidRDefault="00C608A8" w:rsidP="004E455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Вместимость</w:t>
            </w:r>
            <w:r w:rsidR="001807A8" w:rsidRPr="00CF3472">
              <w:rPr>
                <w:bCs/>
                <w:sz w:val="20"/>
                <w:szCs w:val="20"/>
              </w:rPr>
              <w:t>, не менее/не более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м3</w:t>
            </w:r>
          </w:p>
        </w:tc>
        <w:tc>
          <w:tcPr>
            <w:tcW w:w="1180" w:type="pct"/>
            <w:vAlign w:val="center"/>
          </w:tcPr>
          <w:p w:rsidR="00C608A8" w:rsidRPr="00EB2C85" w:rsidRDefault="00691819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1,5</w:t>
            </w:r>
            <w:r w:rsidR="008C499D">
              <w:rPr>
                <w:color w:val="1A212D"/>
                <w:sz w:val="20"/>
                <w:szCs w:val="20"/>
              </w:rPr>
              <w:t>/1,6</w:t>
            </w:r>
          </w:p>
        </w:tc>
      </w:tr>
      <w:tr w:rsidR="004E4557" w:rsidRPr="00A00A88" w:rsidTr="00AA3F1B">
        <w:tc>
          <w:tcPr>
            <w:tcW w:w="424" w:type="pct"/>
            <w:vAlign w:val="center"/>
          </w:tcPr>
          <w:p w:rsidR="004E4557" w:rsidRPr="00A00A88" w:rsidRDefault="004E4557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62221266" w:edGrp="everyone" w:colFirst="3" w:colLast="3"/>
            <w:permEnd w:id="1151029171"/>
          </w:p>
        </w:tc>
        <w:tc>
          <w:tcPr>
            <w:tcW w:w="2528" w:type="pct"/>
            <w:vAlign w:val="center"/>
          </w:tcPr>
          <w:p w:rsidR="004E4557" w:rsidRPr="00CF3472" w:rsidRDefault="004E4557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 xml:space="preserve">Материала </w:t>
            </w:r>
          </w:p>
        </w:tc>
        <w:tc>
          <w:tcPr>
            <w:tcW w:w="868" w:type="pct"/>
            <w:vAlign w:val="center"/>
          </w:tcPr>
          <w:p w:rsidR="004E4557" w:rsidRPr="00EB2C85" w:rsidRDefault="004E4557" w:rsidP="00C608A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4E4557" w:rsidRPr="00EB2C85" w:rsidRDefault="00800FAE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Нержавеющая</w:t>
            </w:r>
            <w:r w:rsidR="00691819">
              <w:rPr>
                <w:color w:val="1A212D"/>
                <w:sz w:val="20"/>
                <w:szCs w:val="20"/>
              </w:rPr>
              <w:t xml:space="preserve"> сталь</w:t>
            </w:r>
          </w:p>
        </w:tc>
      </w:tr>
      <w:tr w:rsidR="004E4557" w:rsidRPr="00A00A88" w:rsidTr="00AA3F1B">
        <w:tc>
          <w:tcPr>
            <w:tcW w:w="424" w:type="pct"/>
            <w:vAlign w:val="center"/>
          </w:tcPr>
          <w:p w:rsidR="004E4557" w:rsidRPr="00A00A88" w:rsidRDefault="004E4557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906249465" w:edGrp="everyone" w:colFirst="3" w:colLast="3"/>
            <w:permEnd w:id="262221266"/>
          </w:p>
        </w:tc>
        <w:tc>
          <w:tcPr>
            <w:tcW w:w="2528" w:type="pct"/>
            <w:vAlign w:val="center"/>
          </w:tcPr>
          <w:p w:rsidR="004E4557" w:rsidRPr="00CF3472" w:rsidRDefault="004E4557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Возможность заправки от пожарного гидранта</w:t>
            </w:r>
          </w:p>
        </w:tc>
        <w:tc>
          <w:tcPr>
            <w:tcW w:w="868" w:type="pct"/>
            <w:vAlign w:val="center"/>
          </w:tcPr>
          <w:p w:rsidR="004E4557" w:rsidRPr="00EB2C85" w:rsidRDefault="004E4557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4E4557" w:rsidRPr="00EB2C85" w:rsidRDefault="00424986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permEnd w:id="906249465"/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C608A8" w:rsidRPr="00CF3472" w:rsidRDefault="00C608A8" w:rsidP="00C608A8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>Технические характеристики вакуумного насоса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sz w:val="20"/>
                <w:szCs w:val="20"/>
              </w:rPr>
            </w:pPr>
            <w:r w:rsidRPr="00EB2C85">
              <w:rPr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418805578" w:edGrp="everyone" w:colFirst="3" w:colLast="3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Привод насоса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КОМ/ДОМ/</w:t>
            </w:r>
            <w:r w:rsidRPr="00EB2C85">
              <w:rPr>
                <w:color w:val="1A212D"/>
                <w:sz w:val="20"/>
                <w:szCs w:val="20"/>
              </w:rPr>
              <w:br/>
              <w:t>Гидросистема/</w:t>
            </w:r>
            <w:r w:rsidRPr="00EB2C85">
              <w:rPr>
                <w:color w:val="1A212D"/>
                <w:sz w:val="20"/>
                <w:szCs w:val="20"/>
              </w:rPr>
              <w:br/>
              <w:t>Карданный вал</w:t>
            </w:r>
          </w:p>
        </w:tc>
        <w:tc>
          <w:tcPr>
            <w:tcW w:w="1180" w:type="pct"/>
            <w:vAlign w:val="center"/>
          </w:tcPr>
          <w:p w:rsidR="00C608A8" w:rsidRPr="00EB2C85" w:rsidRDefault="006166E9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</w:t>
            </w:r>
            <w:r w:rsidR="00AA3F1B">
              <w:rPr>
                <w:color w:val="1A212D"/>
                <w:sz w:val="20"/>
                <w:szCs w:val="20"/>
              </w:rPr>
              <w:t>идросистема</w:t>
            </w:r>
            <w:r>
              <w:rPr>
                <w:color w:val="1A212D"/>
                <w:sz w:val="20"/>
                <w:szCs w:val="20"/>
              </w:rPr>
              <w:t>/Карданный вал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978745105" w:edGrp="everyone" w:colFirst="3" w:colLast="3"/>
            <w:permEnd w:id="418805578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Производительность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м3/ч</w:t>
            </w:r>
          </w:p>
        </w:tc>
        <w:tc>
          <w:tcPr>
            <w:tcW w:w="1180" w:type="pct"/>
            <w:vAlign w:val="center"/>
          </w:tcPr>
          <w:p w:rsidR="00C608A8" w:rsidRPr="00EB2C85" w:rsidRDefault="00997B63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720</w:t>
            </w:r>
          </w:p>
        </w:tc>
      </w:tr>
      <w:permEnd w:id="1978745105"/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Глубина очищаемой емкости, не менее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8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Максимальное разряжение в цистерне, не менее</w:t>
            </w:r>
          </w:p>
        </w:tc>
        <w:tc>
          <w:tcPr>
            <w:tcW w:w="868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Мпа</w:t>
            </w:r>
          </w:p>
        </w:tc>
        <w:tc>
          <w:tcPr>
            <w:tcW w:w="1180" w:type="pct"/>
            <w:vAlign w:val="center"/>
          </w:tcPr>
          <w:p w:rsidR="00C608A8" w:rsidRPr="00EB2C85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EB2C85">
              <w:rPr>
                <w:color w:val="1A212D"/>
                <w:sz w:val="20"/>
                <w:szCs w:val="20"/>
              </w:rPr>
              <w:t>0,08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Освещение насосной группы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A00A88" w:rsidRDefault="00C608A8" w:rsidP="00C608A8">
            <w:pPr>
              <w:jc w:val="center"/>
              <w:rPr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C608A8" w:rsidRPr="00CF3472" w:rsidRDefault="00C608A8" w:rsidP="00C608A8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 xml:space="preserve">Технические характеристики </w:t>
            </w:r>
            <w:proofErr w:type="spellStart"/>
            <w:r w:rsidRPr="00CF3472">
              <w:rPr>
                <w:b/>
                <w:sz w:val="20"/>
                <w:szCs w:val="20"/>
              </w:rPr>
              <w:t>гидроразмыва</w:t>
            </w:r>
            <w:proofErr w:type="spellEnd"/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463052036" w:edGrp="everyone" w:colFirst="3" w:colLast="3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</w:t>
            </w:r>
            <w:r w:rsidRPr="00CF3472">
              <w:rPr>
                <w:color w:val="1A212D"/>
                <w:sz w:val="20"/>
                <w:szCs w:val="20"/>
                <w:lang w:val="en-US"/>
              </w:rPr>
              <w:t xml:space="preserve"> </w:t>
            </w:r>
            <w:r w:rsidRPr="00CF3472">
              <w:rPr>
                <w:color w:val="1A212D"/>
                <w:sz w:val="20"/>
                <w:szCs w:val="20"/>
              </w:rPr>
              <w:t>насоса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A00A88" w:rsidRDefault="001522D0" w:rsidP="00C60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339045889" w:edGrp="everyone" w:colFirst="3" w:colLast="3"/>
            <w:permEnd w:id="1463052036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Привод насоса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КОМ/ДОМ/</w:t>
            </w:r>
            <w:r w:rsidRPr="00A00A88">
              <w:rPr>
                <w:color w:val="1A212D"/>
                <w:sz w:val="20"/>
                <w:szCs w:val="20"/>
              </w:rPr>
              <w:br/>
              <w:t>Гидросистема/</w:t>
            </w:r>
            <w:r w:rsidRPr="00A00A88">
              <w:rPr>
                <w:color w:val="1A212D"/>
                <w:sz w:val="20"/>
                <w:szCs w:val="20"/>
              </w:rPr>
              <w:br/>
              <w:t>Карданный вал</w:t>
            </w:r>
          </w:p>
        </w:tc>
        <w:tc>
          <w:tcPr>
            <w:tcW w:w="1180" w:type="pct"/>
            <w:vAlign w:val="center"/>
          </w:tcPr>
          <w:p w:rsidR="00C608A8" w:rsidRPr="00A00A88" w:rsidRDefault="00AA3F1B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гидросистема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424554422" w:edGrp="everyone" w:colFirst="3" w:colLast="3"/>
            <w:permEnd w:id="1339045889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Производительность насоса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м3/ч</w:t>
            </w:r>
          </w:p>
        </w:tc>
        <w:tc>
          <w:tcPr>
            <w:tcW w:w="1180" w:type="pct"/>
            <w:vAlign w:val="center"/>
          </w:tcPr>
          <w:p w:rsidR="00C608A8" w:rsidRPr="00A00A88" w:rsidRDefault="00997B63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2,85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544" w:hanging="431"/>
              <w:rPr>
                <w:sz w:val="20"/>
                <w:szCs w:val="20"/>
              </w:rPr>
            </w:pPr>
            <w:permStart w:id="1654417991" w:edGrp="everyone" w:colFirst="3" w:colLast="3"/>
            <w:permEnd w:id="424554422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Рукав высокого давления (РВД)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A00A88" w:rsidRDefault="001522D0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732" w:hanging="505"/>
              <w:rPr>
                <w:sz w:val="20"/>
                <w:szCs w:val="20"/>
              </w:rPr>
            </w:pPr>
            <w:permStart w:id="1149650332" w:edGrp="everyone" w:colFirst="3" w:colLast="3"/>
            <w:permEnd w:id="1654417991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Длина РВД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м</w:t>
            </w:r>
          </w:p>
        </w:tc>
        <w:tc>
          <w:tcPr>
            <w:tcW w:w="1180" w:type="pct"/>
            <w:vAlign w:val="center"/>
          </w:tcPr>
          <w:p w:rsidR="00C608A8" w:rsidRPr="00A00A88" w:rsidRDefault="001522D0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10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732" w:hanging="505"/>
              <w:rPr>
                <w:sz w:val="20"/>
                <w:szCs w:val="20"/>
              </w:rPr>
            </w:pPr>
            <w:permStart w:id="477828020" w:edGrp="everyone" w:colFirst="3" w:colLast="3"/>
            <w:permEnd w:id="1149650332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Барабан для РВД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Инерционный/</w:t>
            </w:r>
            <w:r w:rsidRPr="00A00A88">
              <w:rPr>
                <w:color w:val="1A212D"/>
                <w:sz w:val="20"/>
                <w:szCs w:val="20"/>
              </w:rPr>
              <w:br/>
              <w:t>гидравлический</w:t>
            </w:r>
          </w:p>
        </w:tc>
        <w:tc>
          <w:tcPr>
            <w:tcW w:w="1180" w:type="pct"/>
            <w:vAlign w:val="center"/>
          </w:tcPr>
          <w:p w:rsidR="00C608A8" w:rsidRPr="00A00A88" w:rsidRDefault="001522D0" w:rsidP="00C608A8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Н</w:t>
            </w:r>
            <w:r w:rsidR="002349FC">
              <w:rPr>
                <w:color w:val="1A212D"/>
                <w:sz w:val="20"/>
                <w:szCs w:val="20"/>
              </w:rPr>
              <w:t>аличие</w:t>
            </w:r>
            <w:r>
              <w:rPr>
                <w:color w:val="1A212D"/>
                <w:sz w:val="20"/>
                <w:szCs w:val="20"/>
              </w:rPr>
              <w:t>. На инерционной катушке</w:t>
            </w:r>
          </w:p>
        </w:tc>
      </w:tr>
      <w:permEnd w:id="477828020"/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C608A8" w:rsidRPr="00CF3472" w:rsidRDefault="00E332E7" w:rsidP="00C608A8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>Технические характеристики всасывающей стрелы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927175710" w:edGrp="everyone" w:colFirst="3" w:colLast="3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C608A8" w:rsidRPr="00A00A88" w:rsidRDefault="001522D0" w:rsidP="00C60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691819">
              <w:rPr>
                <w:sz w:val="20"/>
                <w:szCs w:val="20"/>
              </w:rPr>
              <w:t>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380910939" w:edGrp="everyone" w:colFirst="3" w:colLast="3"/>
            <w:permEnd w:id="1927175710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Ручной поворот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</w:tcPr>
          <w:p w:rsidR="00C608A8" w:rsidRPr="00A00A88" w:rsidRDefault="00691819" w:rsidP="00C60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2061661157" w:edGrp="everyone" w:colFirst="3" w:colLast="3"/>
            <w:permEnd w:id="1380910939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Гидравлический подъем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</w:tcPr>
          <w:p w:rsidR="00C608A8" w:rsidRPr="00A00A88" w:rsidRDefault="00691819" w:rsidP="00C60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608A8" w:rsidRPr="00A00A88" w:rsidTr="00AA3F1B">
        <w:tc>
          <w:tcPr>
            <w:tcW w:w="424" w:type="pct"/>
            <w:vAlign w:val="center"/>
          </w:tcPr>
          <w:p w:rsidR="00C608A8" w:rsidRPr="00A00A88" w:rsidRDefault="00C608A8" w:rsidP="00C608A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666650004" w:edGrp="everyone" w:colFirst="3" w:colLast="3"/>
            <w:permEnd w:id="2061661157"/>
          </w:p>
        </w:tc>
        <w:tc>
          <w:tcPr>
            <w:tcW w:w="2528" w:type="pct"/>
            <w:vAlign w:val="center"/>
          </w:tcPr>
          <w:p w:rsidR="00C608A8" w:rsidRPr="00CF3472" w:rsidRDefault="00C608A8" w:rsidP="00C608A8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Управление с дистанционного пульта</w:t>
            </w:r>
          </w:p>
        </w:tc>
        <w:tc>
          <w:tcPr>
            <w:tcW w:w="868" w:type="pct"/>
            <w:vAlign w:val="center"/>
          </w:tcPr>
          <w:p w:rsidR="00C608A8" w:rsidRPr="00A00A88" w:rsidRDefault="00C608A8" w:rsidP="00C608A8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</w:tcPr>
          <w:p w:rsidR="00C608A8" w:rsidRPr="00A00A88" w:rsidRDefault="008C499D" w:rsidP="00C60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691819">
              <w:rPr>
                <w:sz w:val="20"/>
                <w:szCs w:val="20"/>
              </w:rPr>
              <w:t>а</w:t>
            </w:r>
          </w:p>
        </w:tc>
      </w:tr>
      <w:permEnd w:id="1666650004"/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412FD9" w:rsidRPr="00CF3472" w:rsidRDefault="00412FD9" w:rsidP="00124E14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>Технические характеристики всасывающего рукава</w:t>
            </w:r>
          </w:p>
        </w:tc>
      </w:tr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412FD9" w:rsidRPr="00CF3472" w:rsidRDefault="00412FD9" w:rsidP="00124E14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</w:t>
            </w:r>
          </w:p>
        </w:tc>
        <w:tc>
          <w:tcPr>
            <w:tcW w:w="868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412FD9" w:rsidRPr="00A00A88" w:rsidRDefault="00412FD9" w:rsidP="00124E14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да</w:t>
            </w:r>
          </w:p>
        </w:tc>
      </w:tr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412FD9" w:rsidRPr="00CF3472" w:rsidRDefault="00412FD9" w:rsidP="00124E14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Температура эксплуатации, до</w:t>
            </w:r>
          </w:p>
        </w:tc>
        <w:tc>
          <w:tcPr>
            <w:tcW w:w="868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A00A88">
              <w:rPr>
                <w:color w:val="1A212D"/>
                <w:sz w:val="20"/>
                <w:szCs w:val="20"/>
                <w:vertAlign w:val="superscript"/>
              </w:rPr>
              <w:t>о</w:t>
            </w:r>
            <w:r w:rsidRPr="00A00A88">
              <w:rPr>
                <w:color w:val="1A212D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180" w:type="pct"/>
            <w:vAlign w:val="center"/>
          </w:tcPr>
          <w:p w:rsidR="00412FD9" w:rsidRPr="00A00A88" w:rsidRDefault="00412FD9" w:rsidP="00124E14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-40</w:t>
            </w:r>
          </w:p>
        </w:tc>
      </w:tr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412FD9" w:rsidRPr="00CF3472" w:rsidRDefault="00412FD9" w:rsidP="00124E14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Диаметр, не менее</w:t>
            </w:r>
          </w:p>
        </w:tc>
        <w:tc>
          <w:tcPr>
            <w:tcW w:w="868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180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100</w:t>
            </w:r>
          </w:p>
        </w:tc>
      </w:tr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412FD9" w:rsidRPr="00CF3472" w:rsidRDefault="00412FD9" w:rsidP="00124E14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Материал</w:t>
            </w:r>
          </w:p>
        </w:tc>
        <w:tc>
          <w:tcPr>
            <w:tcW w:w="868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ПВХ</w:t>
            </w:r>
            <w:r w:rsidR="00D95416">
              <w:rPr>
                <w:color w:val="1A212D"/>
                <w:sz w:val="20"/>
                <w:szCs w:val="20"/>
              </w:rPr>
              <w:t>, маслобензостойкий</w:t>
            </w:r>
          </w:p>
        </w:tc>
      </w:tr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77537146" w:edGrp="everyone" w:colFirst="3" w:colLast="3"/>
          </w:p>
        </w:tc>
        <w:tc>
          <w:tcPr>
            <w:tcW w:w="2528" w:type="pct"/>
            <w:vAlign w:val="center"/>
          </w:tcPr>
          <w:p w:rsidR="00412FD9" w:rsidRPr="00CF3472" w:rsidRDefault="00412FD9" w:rsidP="00124E14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Длина одного рукава, не менее</w:t>
            </w:r>
          </w:p>
        </w:tc>
        <w:tc>
          <w:tcPr>
            <w:tcW w:w="868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м</w:t>
            </w:r>
          </w:p>
        </w:tc>
        <w:tc>
          <w:tcPr>
            <w:tcW w:w="1180" w:type="pct"/>
            <w:vAlign w:val="center"/>
          </w:tcPr>
          <w:p w:rsidR="00412FD9" w:rsidRPr="00A00A88" w:rsidRDefault="001522D0" w:rsidP="00124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12FD9" w:rsidRPr="00A00A88" w:rsidTr="00AA3F1B">
        <w:tc>
          <w:tcPr>
            <w:tcW w:w="424" w:type="pct"/>
            <w:vAlign w:val="center"/>
          </w:tcPr>
          <w:p w:rsidR="00412FD9" w:rsidRPr="00A00A88" w:rsidRDefault="00412FD9" w:rsidP="00124E1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30820987" w:edGrp="everyone" w:colFirst="3" w:colLast="3"/>
            <w:permEnd w:id="1577537146"/>
          </w:p>
        </w:tc>
        <w:tc>
          <w:tcPr>
            <w:tcW w:w="2528" w:type="pct"/>
            <w:vAlign w:val="center"/>
          </w:tcPr>
          <w:p w:rsidR="00412FD9" w:rsidRPr="00CF3472" w:rsidRDefault="00412FD9" w:rsidP="00124E14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Количество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412FD9" w:rsidRPr="00A00A88" w:rsidRDefault="00412FD9" w:rsidP="00124E14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180" w:type="pct"/>
            <w:vAlign w:val="center"/>
          </w:tcPr>
          <w:p w:rsidR="00412FD9" w:rsidRPr="00A00A88" w:rsidRDefault="001522D0" w:rsidP="00124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23001860" w:edGrp="everyone" w:colFirst="3" w:colLast="3"/>
            <w:permEnd w:id="230820987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Переходные муфты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180" w:type="pct"/>
            <w:vAlign w:val="center"/>
          </w:tcPr>
          <w:p w:rsidR="00E332E7" w:rsidRPr="00A00A88" w:rsidRDefault="001522D0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permEnd w:id="423001860"/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 пеналов с обоих сторон цистерны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да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b/>
                <w:color w:val="1A212D"/>
                <w:sz w:val="20"/>
                <w:szCs w:val="20"/>
              </w:rPr>
            </w:pPr>
            <w:r w:rsidRPr="00CF3472">
              <w:rPr>
                <w:b/>
                <w:color w:val="1A212D"/>
                <w:sz w:val="20"/>
                <w:szCs w:val="20"/>
              </w:rPr>
              <w:t>Цвет кабины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белый или оранжевый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E332E7" w:rsidRPr="00CF3472" w:rsidRDefault="00E332E7" w:rsidP="00E332E7">
            <w:pPr>
              <w:jc w:val="center"/>
              <w:rPr>
                <w:b/>
                <w:sz w:val="20"/>
                <w:szCs w:val="20"/>
              </w:rPr>
            </w:pPr>
            <w:r w:rsidRPr="00CF3472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да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да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932603158" w:edGrp="everyone" w:colFirst="3" w:colLast="3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Домкрат</w:t>
            </w:r>
            <w:r w:rsidR="00A00A88"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180" w:type="pct"/>
            <w:vAlign w:val="center"/>
          </w:tcPr>
          <w:p w:rsidR="00E332E7" w:rsidRPr="00A00A88" w:rsidRDefault="00FF6E48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permEnd w:id="932603158"/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Набор водителя (огнетушитель, аптечка, трос, знак аварийной остановки, жилет сигнальный, противооткатные упоры)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 xml:space="preserve">Отсек </w:t>
            </w:r>
            <w:r w:rsidR="006166E9">
              <w:rPr>
                <w:color w:val="1A212D"/>
                <w:sz w:val="20"/>
                <w:szCs w:val="20"/>
              </w:rPr>
              <w:t xml:space="preserve">(ящик) </w:t>
            </w:r>
            <w:r w:rsidRPr="00CF3472">
              <w:rPr>
                <w:color w:val="1A212D"/>
                <w:sz w:val="20"/>
                <w:szCs w:val="20"/>
              </w:rPr>
              <w:t>для инструментов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E332E7" w:rsidRPr="00A00A88" w:rsidTr="00AA3F1B">
        <w:trPr>
          <w:trHeight w:val="79"/>
        </w:trPr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Подкрылки (передние)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1</w:t>
            </w:r>
          </w:p>
        </w:tc>
      </w:tr>
      <w:tr w:rsidR="00E332E7" w:rsidRPr="00A00A88" w:rsidTr="00AA3F1B">
        <w:tc>
          <w:tcPr>
            <w:tcW w:w="424" w:type="pct"/>
            <w:vAlign w:val="center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1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715598918" w:edGrp="everyone" w:colFirst="3" w:colLast="3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Комплект зимних шин на дисках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</w:tcPr>
          <w:p w:rsidR="00E332E7" w:rsidRPr="00A00A88" w:rsidRDefault="00691819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451901398" w:edGrp="everyone" w:colFirst="3" w:colLast="3"/>
            <w:permEnd w:id="715598918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Параметры зимних шин</w:t>
            </w:r>
          </w:p>
        </w:tc>
        <w:tc>
          <w:tcPr>
            <w:tcW w:w="868" w:type="pct"/>
            <w:vAlign w:val="center"/>
          </w:tcPr>
          <w:p w:rsidR="00E332E7" w:rsidRPr="00CF3472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</w:tcPr>
          <w:p w:rsidR="00E332E7" w:rsidRPr="00CF3472" w:rsidRDefault="00544831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permEnd w:id="451901398"/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Автомобильные чехлы на сиденья</w:t>
            </w:r>
          </w:p>
        </w:tc>
        <w:tc>
          <w:tcPr>
            <w:tcW w:w="868" w:type="pct"/>
          </w:tcPr>
          <w:p w:rsidR="00E332E7" w:rsidRPr="00CF3472" w:rsidRDefault="00E332E7" w:rsidP="00E332E7">
            <w:pPr>
              <w:jc w:val="center"/>
            </w:pPr>
            <w:r w:rsidRPr="00CF3472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</w:tcPr>
          <w:p w:rsidR="00E332E7" w:rsidRPr="00CF3472" w:rsidRDefault="00E332E7" w:rsidP="00E332E7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CF3472">
              <w:rPr>
                <w:sz w:val="20"/>
                <w:szCs w:val="20"/>
              </w:rPr>
              <w:t>да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Аудиоподготовка с динамиками</w:t>
            </w:r>
            <w:r w:rsidR="00544831">
              <w:rPr>
                <w:color w:val="1A212D"/>
                <w:sz w:val="20"/>
                <w:szCs w:val="20"/>
              </w:rPr>
              <w:t xml:space="preserve"> и автомагнитолой</w:t>
            </w:r>
          </w:p>
        </w:tc>
        <w:tc>
          <w:tcPr>
            <w:tcW w:w="868" w:type="pct"/>
          </w:tcPr>
          <w:p w:rsidR="00E332E7" w:rsidRPr="00CF3472" w:rsidRDefault="00E332E7" w:rsidP="00E332E7">
            <w:pPr>
              <w:jc w:val="center"/>
            </w:pPr>
            <w:r w:rsidRPr="00CF3472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</w:tcPr>
          <w:p w:rsidR="00E332E7" w:rsidRPr="00CF3472" w:rsidRDefault="00E332E7" w:rsidP="00E332E7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CF3472">
              <w:rPr>
                <w:sz w:val="20"/>
                <w:szCs w:val="20"/>
              </w:rPr>
              <w:t>да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143289800" w:edGrp="everyone" w:colFirst="3" w:colLast="3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Предпусковой подогреватель двигателя</w:t>
            </w:r>
            <w:r w:rsidR="008610D3" w:rsidRPr="00CF3472">
              <w:rPr>
                <w:color w:val="1A212D"/>
                <w:sz w:val="20"/>
                <w:szCs w:val="20"/>
              </w:rPr>
              <w:t xml:space="preserve"> (наличие и технические требования)</w:t>
            </w:r>
          </w:p>
        </w:tc>
        <w:tc>
          <w:tcPr>
            <w:tcW w:w="868" w:type="pct"/>
            <w:vAlign w:val="center"/>
          </w:tcPr>
          <w:p w:rsidR="00E332E7" w:rsidRPr="00CF3472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180" w:type="pct"/>
            <w:vAlign w:val="center"/>
          </w:tcPr>
          <w:p w:rsidR="00E332E7" w:rsidRPr="00CF3472" w:rsidRDefault="00997B63" w:rsidP="00E332E7">
            <w:pPr>
              <w:jc w:val="center"/>
              <w:rPr>
                <w:sz w:val="20"/>
                <w:szCs w:val="20"/>
              </w:rPr>
            </w:pPr>
            <w:r w:rsidRPr="00CF3472">
              <w:rPr>
                <w:sz w:val="20"/>
                <w:szCs w:val="20"/>
              </w:rPr>
              <w:t>нет</w:t>
            </w:r>
          </w:p>
        </w:tc>
      </w:tr>
      <w:permEnd w:id="2143289800"/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76" w:type="pct"/>
            <w:gridSpan w:val="3"/>
            <w:vAlign w:val="center"/>
          </w:tcPr>
          <w:p w:rsidR="00E332E7" w:rsidRPr="00CF3472" w:rsidRDefault="00E332E7" w:rsidP="00E332E7">
            <w:pPr>
              <w:jc w:val="center"/>
              <w:rPr>
                <w:b/>
                <w:sz w:val="20"/>
                <w:szCs w:val="20"/>
              </w:rPr>
            </w:pPr>
            <w:r w:rsidRPr="00CF3472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Гарантия</w:t>
            </w:r>
            <w:r w:rsidR="006166E9">
              <w:rPr>
                <w:color w:val="1A212D"/>
                <w:sz w:val="20"/>
                <w:szCs w:val="20"/>
              </w:rPr>
              <w:t xml:space="preserve"> на шасси</w:t>
            </w:r>
            <w:r w:rsidRPr="00CF3472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2 (100 000)</w:t>
            </w:r>
            <w:r w:rsidR="002349FC">
              <w:rPr>
                <w:sz w:val="20"/>
                <w:szCs w:val="20"/>
              </w:rPr>
              <w:t>. Что наступит раньше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Межсервисный интервал, не менее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км (</w:t>
            </w:r>
            <w:proofErr w:type="spellStart"/>
            <w:r w:rsidRPr="00A00A88">
              <w:rPr>
                <w:color w:val="1A212D"/>
                <w:sz w:val="20"/>
                <w:szCs w:val="20"/>
              </w:rPr>
              <w:t>моточасы</w:t>
            </w:r>
            <w:proofErr w:type="spellEnd"/>
            <w:r w:rsidRPr="00A00A88">
              <w:rPr>
                <w:color w:val="1A212D"/>
                <w:sz w:val="20"/>
                <w:szCs w:val="20"/>
              </w:rPr>
              <w:t>)</w:t>
            </w: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15000 (</w:t>
            </w:r>
            <w:permStart w:id="1650933933" w:edGrp="everyone"/>
            <w:r w:rsidRPr="00A00A88">
              <w:rPr>
                <w:sz w:val="20"/>
                <w:szCs w:val="20"/>
              </w:rPr>
              <w:t xml:space="preserve"> </w:t>
            </w:r>
            <w:r w:rsidR="00544831">
              <w:rPr>
                <w:sz w:val="20"/>
                <w:szCs w:val="20"/>
              </w:rPr>
              <w:t>250</w:t>
            </w:r>
            <w:r w:rsidRPr="00A00A88">
              <w:rPr>
                <w:sz w:val="20"/>
                <w:szCs w:val="20"/>
              </w:rPr>
              <w:t xml:space="preserve"> </w:t>
            </w:r>
            <w:permEnd w:id="1650933933"/>
            <w:r w:rsidRPr="00A00A88">
              <w:rPr>
                <w:sz w:val="20"/>
                <w:szCs w:val="20"/>
              </w:rPr>
              <w:t>)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760633400" w:edGrp="everyone" w:colFirst="3" w:colLast="3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1522D0" w:rsidRDefault="00691819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Республика Карелия, </w:t>
            </w:r>
          </w:p>
          <w:p w:rsidR="00E332E7" w:rsidRPr="00A00A88" w:rsidRDefault="00691819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Петрозаводск</w:t>
            </w:r>
          </w:p>
        </w:tc>
      </w:tr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66622959" w:edGrp="everyone" w:colFirst="3" w:colLast="3"/>
            <w:permEnd w:id="760633400"/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Наличие сервисного центра</w:t>
            </w:r>
            <w:r w:rsidR="006166E9">
              <w:rPr>
                <w:color w:val="1A212D"/>
                <w:sz w:val="20"/>
                <w:szCs w:val="20"/>
              </w:rPr>
              <w:t xml:space="preserve"> Камаз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  <w:r w:rsidRPr="00A00A88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180" w:type="pct"/>
            <w:vAlign w:val="center"/>
          </w:tcPr>
          <w:p w:rsidR="001522D0" w:rsidRDefault="00691819" w:rsidP="00E33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Республика Карелия, </w:t>
            </w:r>
          </w:p>
          <w:p w:rsidR="00E332E7" w:rsidRPr="00691819" w:rsidRDefault="00691819" w:rsidP="00544831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sz w:val="20"/>
                <w:szCs w:val="20"/>
              </w:rPr>
              <w:t>г. Петрозаводск</w:t>
            </w:r>
            <w:r w:rsidR="001522D0">
              <w:rPr>
                <w:sz w:val="20"/>
                <w:szCs w:val="20"/>
              </w:rPr>
              <w:t>.</w:t>
            </w:r>
          </w:p>
        </w:tc>
      </w:tr>
      <w:permEnd w:id="166622959"/>
      <w:tr w:rsidR="00E332E7" w:rsidRPr="00A00A88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E332E7" w:rsidRPr="00A00A88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Наличие</w:t>
            </w:r>
          </w:p>
        </w:tc>
      </w:tr>
      <w:tr w:rsidR="00E332E7" w:rsidRPr="00A029C1" w:rsidTr="00AA3F1B">
        <w:tc>
          <w:tcPr>
            <w:tcW w:w="424" w:type="pct"/>
          </w:tcPr>
          <w:p w:rsidR="00E332E7" w:rsidRPr="00A00A88" w:rsidRDefault="00E332E7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E332E7" w:rsidRPr="00CF3472" w:rsidRDefault="00E332E7" w:rsidP="00E332E7">
            <w:pPr>
              <w:rPr>
                <w:color w:val="1A212D"/>
                <w:sz w:val="20"/>
                <w:szCs w:val="20"/>
              </w:rPr>
            </w:pPr>
            <w:r w:rsidRPr="00CF3472">
              <w:rPr>
                <w:color w:val="1A212D"/>
                <w:sz w:val="20"/>
                <w:szCs w:val="20"/>
              </w:rPr>
              <w:t>Страна производства</w:t>
            </w:r>
          </w:p>
          <w:p w:rsidR="000F5CC4" w:rsidRPr="00CF3472" w:rsidRDefault="000F5CC4" w:rsidP="00E332E7">
            <w:pPr>
              <w:rPr>
                <w:color w:val="1A212D"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:rsidR="00E332E7" w:rsidRPr="00A00A88" w:rsidRDefault="00E332E7" w:rsidP="00E332E7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180" w:type="pct"/>
            <w:vAlign w:val="center"/>
          </w:tcPr>
          <w:p w:rsidR="00E332E7" w:rsidRPr="002534E1" w:rsidRDefault="00E332E7" w:rsidP="00E332E7">
            <w:pPr>
              <w:jc w:val="center"/>
              <w:rPr>
                <w:sz w:val="20"/>
                <w:szCs w:val="20"/>
              </w:rPr>
            </w:pPr>
            <w:r w:rsidRPr="00A00A88">
              <w:rPr>
                <w:sz w:val="20"/>
                <w:szCs w:val="20"/>
              </w:rPr>
              <w:t>РФ</w:t>
            </w:r>
          </w:p>
        </w:tc>
      </w:tr>
      <w:tr w:rsidR="005C0F23" w:rsidRPr="00A029C1" w:rsidTr="00AA3F1B">
        <w:tc>
          <w:tcPr>
            <w:tcW w:w="424" w:type="pct"/>
          </w:tcPr>
          <w:p w:rsidR="005C0F23" w:rsidRPr="00A00A88" w:rsidRDefault="005C0F23" w:rsidP="00E332E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528" w:type="pct"/>
            <w:vAlign w:val="center"/>
          </w:tcPr>
          <w:p w:rsidR="005C0F23" w:rsidRPr="00CF3472" w:rsidRDefault="005C0F23" w:rsidP="005B60E3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Обучение Поставщиком за свой счет работников Заказчика работе на вакуумном </w:t>
            </w:r>
            <w:proofErr w:type="spellStart"/>
            <w:r>
              <w:rPr>
                <w:color w:val="1A212D"/>
                <w:sz w:val="20"/>
                <w:szCs w:val="20"/>
              </w:rPr>
              <w:t>илососном</w:t>
            </w:r>
            <w:proofErr w:type="spellEnd"/>
            <w:r>
              <w:rPr>
                <w:color w:val="1A212D"/>
                <w:sz w:val="20"/>
                <w:szCs w:val="20"/>
              </w:rPr>
              <w:t xml:space="preserve"> оборудовании в течении одной рабочей смены 8 часов в гор</w:t>
            </w:r>
            <w:bookmarkStart w:id="0" w:name="_GoBack"/>
            <w:bookmarkEnd w:id="0"/>
            <w:r>
              <w:rPr>
                <w:color w:val="1A212D"/>
                <w:sz w:val="20"/>
                <w:szCs w:val="20"/>
              </w:rPr>
              <w:t>оде поставки п.11.3.</w:t>
            </w:r>
          </w:p>
        </w:tc>
        <w:tc>
          <w:tcPr>
            <w:tcW w:w="868" w:type="pct"/>
            <w:vAlign w:val="center"/>
          </w:tcPr>
          <w:p w:rsidR="005C0F23" w:rsidRPr="00A00A88" w:rsidRDefault="005C0F23" w:rsidP="00E332E7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Дата обучения</w:t>
            </w:r>
          </w:p>
        </w:tc>
        <w:tc>
          <w:tcPr>
            <w:tcW w:w="1180" w:type="pct"/>
            <w:vAlign w:val="center"/>
          </w:tcPr>
          <w:p w:rsidR="005C0F23" w:rsidRPr="00A00A88" w:rsidRDefault="005C0F23" w:rsidP="005C0F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течении 3-х рабочих дней после поставки до подписания акта приема-передачи</w:t>
            </w:r>
          </w:p>
        </w:tc>
      </w:tr>
    </w:tbl>
    <w:p w:rsidR="009974AC" w:rsidRDefault="009974AC" w:rsidP="00554471">
      <w:pPr>
        <w:rPr>
          <w:sz w:val="20"/>
          <w:szCs w:val="20"/>
        </w:rPr>
      </w:pPr>
    </w:p>
    <w:p w:rsidR="00643DDF" w:rsidRPr="004737F3" w:rsidRDefault="00643DDF" w:rsidP="00554471">
      <w:pPr>
        <w:rPr>
          <w:sz w:val="20"/>
          <w:szCs w:val="20"/>
        </w:rPr>
      </w:pPr>
    </w:p>
    <w:p w:rsidR="00301398" w:rsidRDefault="00301398" w:rsidP="00554471">
      <w:pPr>
        <w:rPr>
          <w:sz w:val="20"/>
          <w:szCs w:val="20"/>
        </w:rPr>
      </w:pPr>
    </w:p>
    <w:p w:rsidR="00544831" w:rsidRPr="004737F3" w:rsidRDefault="00544831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5"/>
        <w:gridCol w:w="7273"/>
      </w:tblGrid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1284382560" w:edGrp="everyone" w:colFirst="1" w:colLast="1"/>
            <w:r w:rsidRPr="00544831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r w:rsidRPr="00544831">
              <w:rPr>
                <w:sz w:val="20"/>
                <w:szCs w:val="20"/>
              </w:rPr>
              <w:t>Панкратьев Р.В.</w:t>
            </w:r>
          </w:p>
        </w:tc>
      </w:tr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928070153" w:edGrp="everyone" w:colFirst="1" w:colLast="1"/>
            <w:permEnd w:id="1284382560"/>
            <w:r w:rsidRPr="00544831">
              <w:rPr>
                <w:sz w:val="20"/>
                <w:szCs w:val="20"/>
              </w:rPr>
              <w:t>Должность: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r w:rsidRPr="00544831">
              <w:rPr>
                <w:sz w:val="20"/>
                <w:szCs w:val="20"/>
              </w:rPr>
              <w:t>Начальник АТЦ</w:t>
            </w:r>
          </w:p>
        </w:tc>
      </w:tr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2131055441" w:edGrp="everyone" w:colFirst="1" w:colLast="1"/>
            <w:permEnd w:id="928070153"/>
            <w:r w:rsidRPr="00544831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r w:rsidRPr="00544831">
              <w:rPr>
                <w:sz w:val="20"/>
                <w:szCs w:val="20"/>
              </w:rPr>
              <w:t>(88142) 525423</w:t>
            </w:r>
          </w:p>
        </w:tc>
      </w:tr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1468352101" w:edGrp="everyone" w:colFirst="1" w:colLast="1"/>
            <w:permEnd w:id="2131055441"/>
            <w:r w:rsidRPr="00544831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1689859988" w:edGrp="everyone"/>
            <w:permStart w:id="1360552668" w:edGrp="everyone"/>
            <w:r w:rsidRPr="00544831">
              <w:rPr>
                <w:sz w:val="20"/>
                <w:szCs w:val="20"/>
                <w:lang w:val="en-US"/>
              </w:rPr>
              <w:t>r</w:t>
            </w:r>
            <w:r w:rsidR="00544831" w:rsidRPr="00544831">
              <w:rPr>
                <w:sz w:val="20"/>
                <w:szCs w:val="20"/>
              </w:rPr>
              <w:t>.</w:t>
            </w:r>
            <w:proofErr w:type="spellStart"/>
            <w:r w:rsidRPr="00544831">
              <w:rPr>
                <w:sz w:val="20"/>
                <w:szCs w:val="20"/>
                <w:lang w:val="en-US"/>
              </w:rPr>
              <w:t>pankratjev</w:t>
            </w:r>
            <w:proofErr w:type="spellEnd"/>
            <w:r w:rsidRPr="00544831">
              <w:rPr>
                <w:sz w:val="20"/>
                <w:szCs w:val="20"/>
              </w:rPr>
              <w:t>@</w:t>
            </w:r>
            <w:proofErr w:type="spellStart"/>
            <w:r w:rsidRPr="00544831">
              <w:rPr>
                <w:sz w:val="20"/>
                <w:szCs w:val="20"/>
                <w:lang w:val="en-US"/>
              </w:rPr>
              <w:t>rks</w:t>
            </w:r>
            <w:proofErr w:type="spellEnd"/>
            <w:r w:rsidRPr="00544831">
              <w:rPr>
                <w:sz w:val="20"/>
                <w:szCs w:val="20"/>
              </w:rPr>
              <w:t>.</w:t>
            </w:r>
            <w:proofErr w:type="spellStart"/>
            <w:r w:rsidRPr="00544831">
              <w:rPr>
                <w:sz w:val="20"/>
                <w:szCs w:val="20"/>
                <w:lang w:val="en-US"/>
              </w:rPr>
              <w:t>karelia</w:t>
            </w:r>
            <w:proofErr w:type="spellEnd"/>
            <w:r w:rsidRPr="00544831">
              <w:rPr>
                <w:sz w:val="20"/>
                <w:szCs w:val="20"/>
              </w:rPr>
              <w:t>.</w:t>
            </w:r>
            <w:proofErr w:type="spellStart"/>
            <w:r w:rsidRPr="00544831">
              <w:rPr>
                <w:sz w:val="20"/>
                <w:szCs w:val="20"/>
                <w:lang w:val="en-US"/>
              </w:rPr>
              <w:t>ru</w:t>
            </w:r>
            <w:permEnd w:id="1689859988"/>
            <w:permEnd w:id="1360552668"/>
            <w:proofErr w:type="spellEnd"/>
          </w:p>
        </w:tc>
      </w:tr>
      <w:permEnd w:id="1468352101"/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r w:rsidRPr="00544831">
              <w:rPr>
                <w:sz w:val="20"/>
                <w:szCs w:val="20"/>
              </w:rPr>
              <w:t>Подпись: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</w:p>
        </w:tc>
      </w:tr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401278109" w:edGrp="everyone" w:colFirst="1" w:colLast="1"/>
            <w:r w:rsidRPr="00544831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permStart w:id="1842563586" w:edGrp="everyone"/>
            <w:permStart w:id="982155207" w:edGrp="everyone"/>
            <w:r w:rsidRPr="00544831">
              <w:rPr>
                <w:sz w:val="20"/>
                <w:szCs w:val="20"/>
              </w:rPr>
              <w:t xml:space="preserve">Технический директор АО “ПКС-Водоканал» </w:t>
            </w:r>
            <w:proofErr w:type="spellStart"/>
            <w:r w:rsidRPr="00544831">
              <w:rPr>
                <w:sz w:val="20"/>
                <w:szCs w:val="20"/>
              </w:rPr>
              <w:t>Остапчук</w:t>
            </w:r>
            <w:proofErr w:type="spellEnd"/>
            <w:r w:rsidRPr="00544831">
              <w:rPr>
                <w:sz w:val="20"/>
                <w:szCs w:val="20"/>
              </w:rPr>
              <w:t xml:space="preserve"> В.В.</w:t>
            </w:r>
            <w:permEnd w:id="1842563586"/>
            <w:permEnd w:id="982155207"/>
          </w:p>
        </w:tc>
      </w:tr>
      <w:permEnd w:id="401278109"/>
      <w:tr w:rsidR="00997B63" w:rsidRPr="00544831" w:rsidTr="00997B63">
        <w:trPr>
          <w:trHeight w:val="435"/>
        </w:trPr>
        <w:tc>
          <w:tcPr>
            <w:tcW w:w="2355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  <w:r w:rsidRPr="00544831">
              <w:rPr>
                <w:sz w:val="20"/>
                <w:szCs w:val="20"/>
              </w:rPr>
              <w:t>Подпись:</w:t>
            </w:r>
          </w:p>
        </w:tc>
        <w:tc>
          <w:tcPr>
            <w:tcW w:w="7273" w:type="dxa"/>
            <w:vAlign w:val="center"/>
          </w:tcPr>
          <w:p w:rsidR="00997B63" w:rsidRPr="00544831" w:rsidRDefault="00997B63" w:rsidP="00997B63">
            <w:pPr>
              <w:rPr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1513B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BDD" w:rsidRDefault="00622BDD">
      <w:r>
        <w:separator/>
      </w:r>
    </w:p>
  </w:endnote>
  <w:endnote w:type="continuationSeparator" w:id="0">
    <w:p w:rsidR="00622BDD" w:rsidRDefault="0062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BDD" w:rsidRDefault="00622BDD">
      <w:r>
        <w:separator/>
      </w:r>
    </w:p>
  </w:footnote>
  <w:footnote w:type="continuationSeparator" w:id="0">
    <w:p w:rsidR="00622BDD" w:rsidRDefault="00622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1513B" w:rsidRPr="00B67C1F" w:rsidTr="007848B9">
      <w:trPr>
        <w:trHeight w:val="830"/>
      </w:trPr>
      <w:tc>
        <w:tcPr>
          <w:tcW w:w="3900" w:type="dxa"/>
        </w:tcPr>
        <w:p w:rsidR="0091513B" w:rsidRDefault="0091513B" w:rsidP="0091513B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1D780AFD" wp14:editId="214A55F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1513B" w:rsidRPr="00653B21" w:rsidRDefault="0091513B" w:rsidP="0091513B"/>
        <w:p w:rsidR="0091513B" w:rsidRPr="00653B21" w:rsidRDefault="0091513B" w:rsidP="0091513B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3BCFC3B6" wp14:editId="2C93E9B2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6" name="Группа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7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080D3B4" id="Группа 16" o:spid="_x0000_s1026" style="position:absolute;margin-left:10.9pt;margin-top:12.85pt;width:468.35pt;height:3.05pt;z-index:251663360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    <v:stroke joinstyle="miter"/>
                    </v:line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    <v:stroke joinstyle="miter"/>
                    </v:line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1513B" w:rsidRPr="00294D38" w:rsidRDefault="0091513B" w:rsidP="0091513B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1513B" w:rsidRPr="00294D38" w:rsidRDefault="0091513B" w:rsidP="0091513B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Pr="0091513B" w:rsidRDefault="00DB330C" w:rsidP="009151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1"/>
      <w:gridCol w:w="3193"/>
      <w:gridCol w:w="3194"/>
    </w:tblGrid>
    <w:tr w:rsidR="0091513B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11"/>
            <w:gridCol w:w="1012"/>
            <w:gridCol w:w="1012"/>
          </w:tblGrid>
          <w:tr w:rsidR="0091513B" w:rsidTr="007848B9">
            <w:tc>
              <w:tcPr>
                <w:tcW w:w="3473" w:type="dxa"/>
              </w:tcPr>
              <w:p w:rsidR="0091513B" w:rsidRDefault="0091513B" w:rsidP="0091513B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 wp14:anchorId="2BF9F4A4" wp14:editId="2F2AFB77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 wp14:anchorId="1EFDCD70" wp14:editId="09BF06ED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91513B" w:rsidRDefault="0091513B" w:rsidP="0091513B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91513B" w:rsidRDefault="0091513B" w:rsidP="0091513B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91513B" w:rsidRDefault="0091513B" w:rsidP="0091513B">
                <w:pPr>
                  <w:pStyle w:val="a7"/>
                  <w:jc w:val="center"/>
                </w:pPr>
              </w:p>
            </w:tc>
          </w:tr>
        </w:tbl>
        <w:p w:rsidR="0091513B" w:rsidRDefault="0091513B" w:rsidP="0091513B">
          <w:pPr>
            <w:pStyle w:val="a7"/>
            <w:jc w:val="center"/>
          </w:pPr>
        </w:p>
      </w:tc>
      <w:tc>
        <w:tcPr>
          <w:tcW w:w="3473" w:type="dxa"/>
        </w:tcPr>
        <w:p w:rsidR="0091513B" w:rsidRDefault="0091513B" w:rsidP="0091513B">
          <w:pPr>
            <w:pStyle w:val="a7"/>
            <w:jc w:val="center"/>
          </w:pPr>
        </w:p>
      </w:tc>
      <w:tc>
        <w:tcPr>
          <w:tcW w:w="3474" w:type="dxa"/>
        </w:tcPr>
        <w:p w:rsidR="0091513B" w:rsidRDefault="0091513B" w:rsidP="0091513B">
          <w:pPr>
            <w:pStyle w:val="a7"/>
            <w:jc w:val="center"/>
          </w:pPr>
        </w:p>
      </w:tc>
    </w:tr>
  </w:tbl>
  <w:p w:rsidR="0091513B" w:rsidRDefault="0091513B" w:rsidP="0091513B">
    <w:pPr>
      <w:pStyle w:val="a7"/>
    </w:pPr>
  </w:p>
  <w:p w:rsidR="0091513B" w:rsidRDefault="0091513B" w:rsidP="0091513B">
    <w:pPr>
      <w:pStyle w:val="a7"/>
    </w:pPr>
  </w:p>
  <w:p w:rsidR="0091513B" w:rsidRDefault="0091513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B4F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533CD"/>
    <w:rsid w:val="00060D16"/>
    <w:rsid w:val="0006593D"/>
    <w:rsid w:val="000674FA"/>
    <w:rsid w:val="00071856"/>
    <w:rsid w:val="00072C91"/>
    <w:rsid w:val="00081777"/>
    <w:rsid w:val="00083B4A"/>
    <w:rsid w:val="00087E88"/>
    <w:rsid w:val="00090227"/>
    <w:rsid w:val="000932F2"/>
    <w:rsid w:val="00094FCB"/>
    <w:rsid w:val="000A2E98"/>
    <w:rsid w:val="000A445E"/>
    <w:rsid w:val="000A5930"/>
    <w:rsid w:val="000D5B01"/>
    <w:rsid w:val="000D6F81"/>
    <w:rsid w:val="000E4112"/>
    <w:rsid w:val="000E4E81"/>
    <w:rsid w:val="000F3519"/>
    <w:rsid w:val="000F36A1"/>
    <w:rsid w:val="000F5CC4"/>
    <w:rsid w:val="00114E71"/>
    <w:rsid w:val="00116E85"/>
    <w:rsid w:val="00123CB9"/>
    <w:rsid w:val="001522D0"/>
    <w:rsid w:val="00154219"/>
    <w:rsid w:val="00174B46"/>
    <w:rsid w:val="001807A8"/>
    <w:rsid w:val="001917E9"/>
    <w:rsid w:val="00193BA6"/>
    <w:rsid w:val="00194109"/>
    <w:rsid w:val="001A18DF"/>
    <w:rsid w:val="001C5B0A"/>
    <w:rsid w:val="001D569F"/>
    <w:rsid w:val="001E11C9"/>
    <w:rsid w:val="001F2611"/>
    <w:rsid w:val="00224B92"/>
    <w:rsid w:val="00232BAA"/>
    <w:rsid w:val="002349FC"/>
    <w:rsid w:val="00236198"/>
    <w:rsid w:val="00237A95"/>
    <w:rsid w:val="002522C8"/>
    <w:rsid w:val="002534E1"/>
    <w:rsid w:val="00262DC4"/>
    <w:rsid w:val="00263872"/>
    <w:rsid w:val="0026714B"/>
    <w:rsid w:val="00270FD1"/>
    <w:rsid w:val="00271FE6"/>
    <w:rsid w:val="00274D19"/>
    <w:rsid w:val="002771A9"/>
    <w:rsid w:val="0029078E"/>
    <w:rsid w:val="002A798C"/>
    <w:rsid w:val="002B2863"/>
    <w:rsid w:val="002B6D32"/>
    <w:rsid w:val="002B7462"/>
    <w:rsid w:val="002C1F50"/>
    <w:rsid w:val="002D0453"/>
    <w:rsid w:val="002E116C"/>
    <w:rsid w:val="00301398"/>
    <w:rsid w:val="00301B40"/>
    <w:rsid w:val="00305D4B"/>
    <w:rsid w:val="00317DD5"/>
    <w:rsid w:val="00320B02"/>
    <w:rsid w:val="00320F4A"/>
    <w:rsid w:val="00321DD1"/>
    <w:rsid w:val="00326927"/>
    <w:rsid w:val="003329B0"/>
    <w:rsid w:val="00345126"/>
    <w:rsid w:val="0035482A"/>
    <w:rsid w:val="0035756E"/>
    <w:rsid w:val="00360AAF"/>
    <w:rsid w:val="0037675C"/>
    <w:rsid w:val="003770B3"/>
    <w:rsid w:val="00383990"/>
    <w:rsid w:val="00383D1A"/>
    <w:rsid w:val="00387B56"/>
    <w:rsid w:val="003C007E"/>
    <w:rsid w:val="003D2D07"/>
    <w:rsid w:val="003E13E7"/>
    <w:rsid w:val="003F2452"/>
    <w:rsid w:val="003F3032"/>
    <w:rsid w:val="00412C44"/>
    <w:rsid w:val="00412FD9"/>
    <w:rsid w:val="00413E10"/>
    <w:rsid w:val="00424986"/>
    <w:rsid w:val="00424EAA"/>
    <w:rsid w:val="00443C15"/>
    <w:rsid w:val="004524CD"/>
    <w:rsid w:val="004709B5"/>
    <w:rsid w:val="004737F3"/>
    <w:rsid w:val="00474AFB"/>
    <w:rsid w:val="004909BC"/>
    <w:rsid w:val="00494C44"/>
    <w:rsid w:val="00497311"/>
    <w:rsid w:val="00497D27"/>
    <w:rsid w:val="004D3652"/>
    <w:rsid w:val="004E4557"/>
    <w:rsid w:val="004E4F3C"/>
    <w:rsid w:val="004E5C29"/>
    <w:rsid w:val="004E6108"/>
    <w:rsid w:val="004F1ECF"/>
    <w:rsid w:val="004F502F"/>
    <w:rsid w:val="005117C3"/>
    <w:rsid w:val="00544831"/>
    <w:rsid w:val="0054531B"/>
    <w:rsid w:val="0055195C"/>
    <w:rsid w:val="00554471"/>
    <w:rsid w:val="00555E85"/>
    <w:rsid w:val="00556B0C"/>
    <w:rsid w:val="00570CB0"/>
    <w:rsid w:val="00573101"/>
    <w:rsid w:val="00575283"/>
    <w:rsid w:val="0058409F"/>
    <w:rsid w:val="005A0778"/>
    <w:rsid w:val="005A3DFE"/>
    <w:rsid w:val="005B34F7"/>
    <w:rsid w:val="005B60E3"/>
    <w:rsid w:val="005C0F23"/>
    <w:rsid w:val="005C23DE"/>
    <w:rsid w:val="005D0AC9"/>
    <w:rsid w:val="005D4C31"/>
    <w:rsid w:val="005D4D3B"/>
    <w:rsid w:val="005E709F"/>
    <w:rsid w:val="005F2678"/>
    <w:rsid w:val="00613862"/>
    <w:rsid w:val="0061400F"/>
    <w:rsid w:val="006166E9"/>
    <w:rsid w:val="00622BDD"/>
    <w:rsid w:val="00623F7D"/>
    <w:rsid w:val="0063076F"/>
    <w:rsid w:val="00640FF3"/>
    <w:rsid w:val="00643DDF"/>
    <w:rsid w:val="00650EDD"/>
    <w:rsid w:val="006613CB"/>
    <w:rsid w:val="006666AF"/>
    <w:rsid w:val="00691342"/>
    <w:rsid w:val="00691819"/>
    <w:rsid w:val="00694F62"/>
    <w:rsid w:val="006A6668"/>
    <w:rsid w:val="006B62C3"/>
    <w:rsid w:val="006B65E2"/>
    <w:rsid w:val="006C5E32"/>
    <w:rsid w:val="006F39E9"/>
    <w:rsid w:val="00711040"/>
    <w:rsid w:val="0071422C"/>
    <w:rsid w:val="007219F9"/>
    <w:rsid w:val="00726504"/>
    <w:rsid w:val="00735528"/>
    <w:rsid w:val="00737A8A"/>
    <w:rsid w:val="00740543"/>
    <w:rsid w:val="00742737"/>
    <w:rsid w:val="007432BB"/>
    <w:rsid w:val="0074418B"/>
    <w:rsid w:val="0076007A"/>
    <w:rsid w:val="00763141"/>
    <w:rsid w:val="00776885"/>
    <w:rsid w:val="007821F8"/>
    <w:rsid w:val="00785E6F"/>
    <w:rsid w:val="00795A6B"/>
    <w:rsid w:val="007A6B10"/>
    <w:rsid w:val="007E103E"/>
    <w:rsid w:val="007F43EF"/>
    <w:rsid w:val="007F48BE"/>
    <w:rsid w:val="007F7636"/>
    <w:rsid w:val="00800FAE"/>
    <w:rsid w:val="00810711"/>
    <w:rsid w:val="00831C97"/>
    <w:rsid w:val="008344A1"/>
    <w:rsid w:val="008378C5"/>
    <w:rsid w:val="00852E92"/>
    <w:rsid w:val="008610D3"/>
    <w:rsid w:val="00892680"/>
    <w:rsid w:val="00897B11"/>
    <w:rsid w:val="008B1E02"/>
    <w:rsid w:val="008C499D"/>
    <w:rsid w:val="008C6FBB"/>
    <w:rsid w:val="008D2AEB"/>
    <w:rsid w:val="008E4390"/>
    <w:rsid w:val="008F1C14"/>
    <w:rsid w:val="008F52CF"/>
    <w:rsid w:val="00911CC3"/>
    <w:rsid w:val="0091513B"/>
    <w:rsid w:val="00932E43"/>
    <w:rsid w:val="00951BC2"/>
    <w:rsid w:val="00951ECE"/>
    <w:rsid w:val="0096603B"/>
    <w:rsid w:val="009703AE"/>
    <w:rsid w:val="00975E4C"/>
    <w:rsid w:val="0097794C"/>
    <w:rsid w:val="00984B3A"/>
    <w:rsid w:val="00994BAA"/>
    <w:rsid w:val="00997251"/>
    <w:rsid w:val="009974AC"/>
    <w:rsid w:val="00997B63"/>
    <w:rsid w:val="009A4BE8"/>
    <w:rsid w:val="009C6579"/>
    <w:rsid w:val="009D0D88"/>
    <w:rsid w:val="009E1B52"/>
    <w:rsid w:val="009E3BCA"/>
    <w:rsid w:val="009F0D11"/>
    <w:rsid w:val="009F37E0"/>
    <w:rsid w:val="00A00A88"/>
    <w:rsid w:val="00A029C1"/>
    <w:rsid w:val="00A03AD3"/>
    <w:rsid w:val="00A12508"/>
    <w:rsid w:val="00A27DD9"/>
    <w:rsid w:val="00A37107"/>
    <w:rsid w:val="00A3788D"/>
    <w:rsid w:val="00A459EC"/>
    <w:rsid w:val="00A471F2"/>
    <w:rsid w:val="00A52AE3"/>
    <w:rsid w:val="00A52BDD"/>
    <w:rsid w:val="00A54D62"/>
    <w:rsid w:val="00A55DA8"/>
    <w:rsid w:val="00A570B3"/>
    <w:rsid w:val="00A57151"/>
    <w:rsid w:val="00A64433"/>
    <w:rsid w:val="00A66C39"/>
    <w:rsid w:val="00A76042"/>
    <w:rsid w:val="00A836F3"/>
    <w:rsid w:val="00A912C6"/>
    <w:rsid w:val="00AA0A18"/>
    <w:rsid w:val="00AA3F1B"/>
    <w:rsid w:val="00AA7D06"/>
    <w:rsid w:val="00AD1A0D"/>
    <w:rsid w:val="00AD57FE"/>
    <w:rsid w:val="00AE3FDB"/>
    <w:rsid w:val="00AE5DE3"/>
    <w:rsid w:val="00AF21D4"/>
    <w:rsid w:val="00AF5967"/>
    <w:rsid w:val="00B0586E"/>
    <w:rsid w:val="00B07907"/>
    <w:rsid w:val="00B1398E"/>
    <w:rsid w:val="00B34739"/>
    <w:rsid w:val="00B37BEF"/>
    <w:rsid w:val="00B46C19"/>
    <w:rsid w:val="00B60D5D"/>
    <w:rsid w:val="00B740B6"/>
    <w:rsid w:val="00B83241"/>
    <w:rsid w:val="00B852D8"/>
    <w:rsid w:val="00BA0AB7"/>
    <w:rsid w:val="00BA109D"/>
    <w:rsid w:val="00BB5AE2"/>
    <w:rsid w:val="00BC74D0"/>
    <w:rsid w:val="00BE264E"/>
    <w:rsid w:val="00BE28D7"/>
    <w:rsid w:val="00BF5261"/>
    <w:rsid w:val="00BF6CB1"/>
    <w:rsid w:val="00C057DE"/>
    <w:rsid w:val="00C2530F"/>
    <w:rsid w:val="00C50396"/>
    <w:rsid w:val="00C52DA2"/>
    <w:rsid w:val="00C60352"/>
    <w:rsid w:val="00C608A8"/>
    <w:rsid w:val="00C64ABF"/>
    <w:rsid w:val="00C65688"/>
    <w:rsid w:val="00C70AE8"/>
    <w:rsid w:val="00C76324"/>
    <w:rsid w:val="00C87E5D"/>
    <w:rsid w:val="00C9172B"/>
    <w:rsid w:val="00CA5AE1"/>
    <w:rsid w:val="00CB0D39"/>
    <w:rsid w:val="00CB2560"/>
    <w:rsid w:val="00CB5554"/>
    <w:rsid w:val="00CB657B"/>
    <w:rsid w:val="00CC2CCA"/>
    <w:rsid w:val="00CC49F5"/>
    <w:rsid w:val="00CD55C4"/>
    <w:rsid w:val="00CF14CA"/>
    <w:rsid w:val="00CF3472"/>
    <w:rsid w:val="00CF422F"/>
    <w:rsid w:val="00D00E17"/>
    <w:rsid w:val="00D04CE3"/>
    <w:rsid w:val="00D20F9C"/>
    <w:rsid w:val="00D44D0E"/>
    <w:rsid w:val="00D47707"/>
    <w:rsid w:val="00D5085E"/>
    <w:rsid w:val="00D51E6B"/>
    <w:rsid w:val="00D70792"/>
    <w:rsid w:val="00D72759"/>
    <w:rsid w:val="00D729F4"/>
    <w:rsid w:val="00D77FFE"/>
    <w:rsid w:val="00D82E3A"/>
    <w:rsid w:val="00D85D7A"/>
    <w:rsid w:val="00D875A0"/>
    <w:rsid w:val="00D95416"/>
    <w:rsid w:val="00DA23F4"/>
    <w:rsid w:val="00DB24F2"/>
    <w:rsid w:val="00DB330C"/>
    <w:rsid w:val="00DB5029"/>
    <w:rsid w:val="00DC70A6"/>
    <w:rsid w:val="00DD7554"/>
    <w:rsid w:val="00DE5A1B"/>
    <w:rsid w:val="00DE5EEC"/>
    <w:rsid w:val="00DE624D"/>
    <w:rsid w:val="00DE6610"/>
    <w:rsid w:val="00E01608"/>
    <w:rsid w:val="00E068CB"/>
    <w:rsid w:val="00E20E1C"/>
    <w:rsid w:val="00E332E7"/>
    <w:rsid w:val="00E3477B"/>
    <w:rsid w:val="00E364D2"/>
    <w:rsid w:val="00E432E9"/>
    <w:rsid w:val="00E630F9"/>
    <w:rsid w:val="00E6479F"/>
    <w:rsid w:val="00E74970"/>
    <w:rsid w:val="00EA331E"/>
    <w:rsid w:val="00EB2255"/>
    <w:rsid w:val="00EB2C85"/>
    <w:rsid w:val="00EC11A2"/>
    <w:rsid w:val="00EC7B89"/>
    <w:rsid w:val="00ED09B7"/>
    <w:rsid w:val="00ED4344"/>
    <w:rsid w:val="00ED4B16"/>
    <w:rsid w:val="00EF5370"/>
    <w:rsid w:val="00EF6482"/>
    <w:rsid w:val="00EF7CD9"/>
    <w:rsid w:val="00F06B98"/>
    <w:rsid w:val="00F10DAE"/>
    <w:rsid w:val="00F133C7"/>
    <w:rsid w:val="00F1745B"/>
    <w:rsid w:val="00F3638B"/>
    <w:rsid w:val="00F428F7"/>
    <w:rsid w:val="00F53405"/>
    <w:rsid w:val="00F62107"/>
    <w:rsid w:val="00F66F82"/>
    <w:rsid w:val="00F67DB2"/>
    <w:rsid w:val="00F725C5"/>
    <w:rsid w:val="00F875CF"/>
    <w:rsid w:val="00F935DA"/>
    <w:rsid w:val="00FA7A79"/>
    <w:rsid w:val="00FB0E52"/>
    <w:rsid w:val="00FC08D7"/>
    <w:rsid w:val="00FD3FF3"/>
    <w:rsid w:val="00FD74A2"/>
    <w:rsid w:val="00FE377C"/>
    <w:rsid w:val="00FE7A79"/>
    <w:rsid w:val="00FF6973"/>
    <w:rsid w:val="00FF6E48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7FB6322-BE19-4014-9061-94414F8B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91513B"/>
    <w:rPr>
      <w:sz w:val="24"/>
      <w:szCs w:val="24"/>
    </w:rPr>
  </w:style>
  <w:style w:type="paragraph" w:styleId="aa">
    <w:name w:val="No Spacing"/>
    <w:uiPriority w:val="1"/>
    <w:qFormat/>
    <w:rsid w:val="0091513B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80EB6-7724-4DCA-957D-C50A6047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cp:keywords/>
  <cp:lastModifiedBy>PCS\i.knaub (WST-FLO-007)</cp:lastModifiedBy>
  <cp:revision>4</cp:revision>
  <cp:lastPrinted>2018-01-31T05:55:00Z</cp:lastPrinted>
  <dcterms:created xsi:type="dcterms:W3CDTF">2022-09-09T08:58:00Z</dcterms:created>
  <dcterms:modified xsi:type="dcterms:W3CDTF">2022-09-29T11:41:00Z</dcterms:modified>
</cp:coreProperties>
</file>